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10C" w:rsidRDefault="0071310C" w:rsidP="00F01139">
      <w:pPr>
        <w:spacing w:line="264" w:lineRule="auto"/>
        <w:rPr>
          <w:rFonts w:ascii="Arial" w:hAnsi="Arial" w:cs="Arial"/>
          <w:b/>
          <w:bCs/>
          <w:sz w:val="32"/>
          <w:szCs w:val="32"/>
        </w:rPr>
      </w:pPr>
    </w:p>
    <w:p w:rsidR="0071310C" w:rsidRPr="007C1C9E" w:rsidRDefault="0071310C" w:rsidP="00D86C1B">
      <w:pPr>
        <w:spacing w:line="264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C1C9E">
        <w:rPr>
          <w:rFonts w:ascii="Arial" w:hAnsi="Arial" w:cs="Arial"/>
          <w:b/>
          <w:bCs/>
          <w:sz w:val="32"/>
          <w:szCs w:val="32"/>
        </w:rPr>
        <w:t>Regulamin e-Faktury</w:t>
      </w:r>
    </w:p>
    <w:p w:rsidR="0071310C" w:rsidRPr="007C1C9E" w:rsidRDefault="0071310C" w:rsidP="00AF2612">
      <w:pPr>
        <w:spacing w:before="120" w:after="12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1310C" w:rsidRDefault="0071310C" w:rsidP="00AF2612">
      <w:pPr>
        <w:spacing w:after="120" w:line="264" w:lineRule="auto"/>
        <w:jc w:val="center"/>
        <w:rPr>
          <w:rFonts w:ascii="Arial" w:hAnsi="Arial" w:cs="Arial"/>
          <w:b/>
          <w:bCs/>
          <w:w w:val="99"/>
          <w:sz w:val="22"/>
          <w:szCs w:val="22"/>
        </w:rPr>
      </w:pPr>
      <w:r w:rsidRPr="007C1C9E">
        <w:rPr>
          <w:rFonts w:ascii="Arial" w:hAnsi="Arial" w:cs="Arial"/>
          <w:b/>
          <w:bCs/>
          <w:sz w:val="22"/>
          <w:szCs w:val="22"/>
        </w:rPr>
        <w:t xml:space="preserve">§ </w:t>
      </w:r>
      <w:r w:rsidRPr="007C1C9E">
        <w:rPr>
          <w:rFonts w:ascii="Arial" w:hAnsi="Arial" w:cs="Arial"/>
          <w:b/>
          <w:bCs/>
          <w:w w:val="99"/>
          <w:sz w:val="22"/>
          <w:szCs w:val="22"/>
        </w:rPr>
        <w:t>1</w:t>
      </w:r>
    </w:p>
    <w:p w:rsidR="0071310C" w:rsidRPr="007C1C9E" w:rsidRDefault="0071310C" w:rsidP="00AF2612">
      <w:pPr>
        <w:spacing w:before="120" w:after="12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C1C9E">
        <w:rPr>
          <w:rFonts w:ascii="Arial" w:hAnsi="Arial" w:cs="Arial"/>
          <w:b/>
          <w:bCs/>
          <w:sz w:val="22"/>
          <w:szCs w:val="22"/>
        </w:rPr>
        <w:t>Przepisy ogólne</w:t>
      </w:r>
    </w:p>
    <w:p w:rsidR="0071310C" w:rsidRDefault="0071310C" w:rsidP="006C6115">
      <w:pPr>
        <w:numPr>
          <w:ilvl w:val="0"/>
          <w:numId w:val="7"/>
        </w:numPr>
        <w:spacing w:before="120" w:after="120" w:line="264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C1C9E">
        <w:rPr>
          <w:rFonts w:ascii="Arial" w:hAnsi="Arial" w:cs="Arial"/>
          <w:sz w:val="22"/>
          <w:szCs w:val="22"/>
        </w:rPr>
        <w:t>Regulamin dotyczy przesyłania faktur wystawionych przez Toruńskie Wodociągi Sp. z o.o. w Toruniu w formie elektronicznej i spełnia wymogi zawarte w Rozporządzeniu Ministra Finansów z dnia 20 grudnia 2012 r. w sprawie przesyłania faktur w formie elektronicznej, zasad ich przechowywania oraz trybu udostępniania organowi podatko</w:t>
      </w:r>
      <w:r>
        <w:rPr>
          <w:rFonts w:ascii="Arial" w:hAnsi="Arial" w:cs="Arial"/>
          <w:sz w:val="22"/>
          <w:szCs w:val="22"/>
        </w:rPr>
        <w:t>-</w:t>
      </w:r>
      <w:r w:rsidRPr="007C1C9E">
        <w:rPr>
          <w:rFonts w:ascii="Arial" w:hAnsi="Arial" w:cs="Arial"/>
          <w:sz w:val="22"/>
          <w:szCs w:val="22"/>
        </w:rPr>
        <w:t>wemu lub organowi kontroli skarbowej (Dz.U.</w:t>
      </w:r>
      <w:r>
        <w:rPr>
          <w:rFonts w:ascii="Arial" w:hAnsi="Arial" w:cs="Arial"/>
          <w:sz w:val="22"/>
          <w:szCs w:val="22"/>
        </w:rPr>
        <w:t>2012.</w:t>
      </w:r>
      <w:r w:rsidRPr="007C1C9E">
        <w:rPr>
          <w:rFonts w:ascii="Arial" w:hAnsi="Arial" w:cs="Arial"/>
          <w:sz w:val="22"/>
          <w:szCs w:val="22"/>
        </w:rPr>
        <w:t>1528</w:t>
      </w:r>
      <w:r>
        <w:rPr>
          <w:rFonts w:ascii="Arial" w:hAnsi="Arial" w:cs="Arial"/>
          <w:sz w:val="22"/>
          <w:szCs w:val="22"/>
        </w:rPr>
        <w:t>, z późn. zmianami</w:t>
      </w:r>
      <w:r w:rsidRPr="007C1C9E">
        <w:rPr>
          <w:rFonts w:ascii="Arial" w:hAnsi="Arial" w:cs="Arial"/>
          <w:sz w:val="22"/>
          <w:szCs w:val="22"/>
        </w:rPr>
        <w:t>).</w:t>
      </w:r>
    </w:p>
    <w:p w:rsidR="0071310C" w:rsidRPr="007C1C9E" w:rsidRDefault="0071310C" w:rsidP="00AF2612">
      <w:pPr>
        <w:numPr>
          <w:ilvl w:val="0"/>
          <w:numId w:val="7"/>
        </w:numPr>
        <w:spacing w:before="60" w:after="60" w:line="264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C1C9E">
        <w:rPr>
          <w:rFonts w:ascii="Arial" w:hAnsi="Arial" w:cs="Arial"/>
          <w:sz w:val="22"/>
          <w:szCs w:val="22"/>
        </w:rPr>
        <w:t>Określenia użyte w niniejszym regulaminie:</w:t>
      </w:r>
    </w:p>
    <w:p w:rsidR="0071310C" w:rsidRPr="007C1C9E" w:rsidRDefault="0071310C" w:rsidP="00AF2612">
      <w:pPr>
        <w:numPr>
          <w:ilvl w:val="0"/>
          <w:numId w:val="12"/>
        </w:numPr>
        <w:spacing w:before="60" w:after="60" w:line="264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7C1C9E">
        <w:rPr>
          <w:rFonts w:ascii="Arial" w:hAnsi="Arial" w:cs="Arial"/>
          <w:b/>
          <w:bCs/>
          <w:sz w:val="22"/>
          <w:szCs w:val="22"/>
        </w:rPr>
        <w:t xml:space="preserve">Spółka </w:t>
      </w:r>
      <w:r w:rsidRPr="007C1C9E">
        <w:rPr>
          <w:rFonts w:ascii="Arial" w:hAnsi="Arial" w:cs="Arial"/>
          <w:sz w:val="22"/>
          <w:szCs w:val="22"/>
        </w:rPr>
        <w:t>- Toruńskie Wodociągi Sp. z o.o. z siedzibą przy ul. Rybaki 31/35 w Toruniu, zarejestrowana w Sądzie Rejonowym w Toruniu VII Wydział Gospodarczy KRS 0000014934, NIP 956-20-18-145, Regon 871243538</w:t>
      </w:r>
      <w:r>
        <w:rPr>
          <w:rFonts w:ascii="Arial" w:hAnsi="Arial" w:cs="Arial"/>
          <w:sz w:val="22"/>
          <w:szCs w:val="22"/>
        </w:rPr>
        <w:t>,</w:t>
      </w:r>
    </w:p>
    <w:p w:rsidR="0071310C" w:rsidRPr="007C1C9E" w:rsidRDefault="0071310C" w:rsidP="00AF2612">
      <w:pPr>
        <w:numPr>
          <w:ilvl w:val="0"/>
          <w:numId w:val="12"/>
        </w:numPr>
        <w:spacing w:before="60" w:after="60" w:line="264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7C1C9E">
        <w:rPr>
          <w:rFonts w:ascii="Arial" w:hAnsi="Arial" w:cs="Arial"/>
          <w:b/>
          <w:bCs/>
          <w:sz w:val="22"/>
          <w:szCs w:val="22"/>
        </w:rPr>
        <w:t xml:space="preserve">Odbiorca </w:t>
      </w:r>
      <w:r w:rsidRPr="007C1C9E">
        <w:rPr>
          <w:rFonts w:ascii="Arial" w:hAnsi="Arial" w:cs="Arial"/>
          <w:sz w:val="22"/>
          <w:szCs w:val="22"/>
        </w:rPr>
        <w:t>- strona umowy o zaopatrzenie w wodę i/lub odprowadzanie ścieków ze Spółką  Toruńskie Wodociągi</w:t>
      </w:r>
      <w:r>
        <w:rPr>
          <w:rFonts w:ascii="Arial" w:hAnsi="Arial" w:cs="Arial"/>
          <w:sz w:val="22"/>
          <w:szCs w:val="22"/>
        </w:rPr>
        <w:t>,</w:t>
      </w:r>
    </w:p>
    <w:p w:rsidR="0071310C" w:rsidRPr="007C1C9E" w:rsidRDefault="0071310C" w:rsidP="006C6115">
      <w:pPr>
        <w:numPr>
          <w:ilvl w:val="0"/>
          <w:numId w:val="12"/>
        </w:numPr>
        <w:spacing w:before="60" w:after="120" w:line="264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7C1C9E">
        <w:rPr>
          <w:rFonts w:ascii="Arial" w:hAnsi="Arial" w:cs="Arial"/>
          <w:b/>
          <w:bCs/>
          <w:sz w:val="22"/>
          <w:szCs w:val="22"/>
        </w:rPr>
        <w:t xml:space="preserve">e-Faktura </w:t>
      </w:r>
      <w:r w:rsidRPr="007C1C9E">
        <w:rPr>
          <w:rFonts w:ascii="Arial" w:hAnsi="Arial" w:cs="Arial"/>
          <w:sz w:val="22"/>
          <w:szCs w:val="22"/>
        </w:rPr>
        <w:t>- faktura, faktura korekta, duplikat faktury, przesyłane w formie elektronicz</w:t>
      </w:r>
      <w:r>
        <w:rPr>
          <w:rFonts w:ascii="Arial" w:hAnsi="Arial" w:cs="Arial"/>
          <w:sz w:val="22"/>
          <w:szCs w:val="22"/>
        </w:rPr>
        <w:t>-</w:t>
      </w:r>
      <w:r w:rsidRPr="007C1C9E">
        <w:rPr>
          <w:rFonts w:ascii="Arial" w:hAnsi="Arial" w:cs="Arial"/>
          <w:sz w:val="22"/>
          <w:szCs w:val="22"/>
        </w:rPr>
        <w:t>nej na adres e-mail wskazany przez odbiorcę.</w:t>
      </w:r>
    </w:p>
    <w:p w:rsidR="0071310C" w:rsidRPr="00AF2612" w:rsidRDefault="0071310C" w:rsidP="006C6115">
      <w:pPr>
        <w:numPr>
          <w:ilvl w:val="0"/>
          <w:numId w:val="7"/>
        </w:numPr>
        <w:spacing w:before="120" w:after="120" w:line="264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F2612">
        <w:rPr>
          <w:rFonts w:ascii="Arial" w:hAnsi="Arial" w:cs="Arial"/>
          <w:sz w:val="22"/>
          <w:szCs w:val="22"/>
        </w:rPr>
        <w:t xml:space="preserve">Spółka </w:t>
      </w:r>
      <w:r w:rsidRPr="00215CE4">
        <w:rPr>
          <w:rFonts w:ascii="Arial" w:hAnsi="Arial" w:cs="Arial"/>
          <w:sz w:val="22"/>
          <w:szCs w:val="22"/>
        </w:rPr>
        <w:t>udostępnia</w:t>
      </w:r>
      <w:r w:rsidRPr="00AF2612">
        <w:rPr>
          <w:rFonts w:ascii="Arial" w:hAnsi="Arial" w:cs="Arial"/>
          <w:sz w:val="22"/>
          <w:szCs w:val="22"/>
        </w:rPr>
        <w:t xml:space="preserve"> faktury, korekty faktur i duplikaty faktur w formie elektronicznej gwarantu</w:t>
      </w:r>
      <w:r>
        <w:rPr>
          <w:rFonts w:ascii="Arial" w:hAnsi="Arial" w:cs="Arial"/>
          <w:sz w:val="22"/>
          <w:szCs w:val="22"/>
        </w:rPr>
        <w:t>-</w:t>
      </w:r>
      <w:r w:rsidRPr="00AF2612">
        <w:rPr>
          <w:rFonts w:ascii="Arial" w:hAnsi="Arial" w:cs="Arial"/>
          <w:sz w:val="22"/>
          <w:szCs w:val="22"/>
        </w:rPr>
        <w:t xml:space="preserve">jąc autentyczność ich pochodzenia oraz integralność ich treści. </w:t>
      </w:r>
      <w:r w:rsidRPr="00AF2612">
        <w:rPr>
          <w:rFonts w:ascii="Arial" w:hAnsi="Arial" w:cs="Arial"/>
          <w:color w:val="000000"/>
          <w:sz w:val="22"/>
          <w:szCs w:val="22"/>
        </w:rPr>
        <w:t xml:space="preserve">Gwarancją integralności treści faktury jest zapisanie jej w zabezpieczonym przed edycją pliku PDF </w:t>
      </w:r>
      <w:r w:rsidRPr="00AF2612">
        <w:rPr>
          <w:rFonts w:ascii="Arial" w:hAnsi="Arial" w:cs="Arial"/>
          <w:sz w:val="22"/>
          <w:szCs w:val="22"/>
        </w:rPr>
        <w:t>(Portable Dokument Format)</w:t>
      </w:r>
      <w:r w:rsidRPr="00AF2612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71310C" w:rsidRPr="00AF2612" w:rsidRDefault="0071310C" w:rsidP="006C6115">
      <w:pPr>
        <w:numPr>
          <w:ilvl w:val="0"/>
          <w:numId w:val="7"/>
        </w:numPr>
        <w:spacing w:before="120" w:after="120" w:line="264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F2612">
        <w:rPr>
          <w:rFonts w:ascii="Arial" w:hAnsi="Arial" w:cs="Arial"/>
          <w:sz w:val="22"/>
          <w:szCs w:val="22"/>
        </w:rPr>
        <w:t xml:space="preserve">Spółka </w:t>
      </w:r>
      <w:r w:rsidRPr="00215CE4">
        <w:rPr>
          <w:rFonts w:ascii="Arial" w:hAnsi="Arial" w:cs="Arial"/>
          <w:sz w:val="22"/>
          <w:szCs w:val="22"/>
        </w:rPr>
        <w:t>udostępnia</w:t>
      </w:r>
      <w:r w:rsidRPr="00AF2612">
        <w:rPr>
          <w:rFonts w:ascii="Arial" w:hAnsi="Arial" w:cs="Arial"/>
          <w:sz w:val="22"/>
          <w:szCs w:val="22"/>
        </w:rPr>
        <w:t xml:space="preserve"> faktury w formie elektronicznej </w:t>
      </w:r>
      <w:r w:rsidRPr="00215CE4">
        <w:rPr>
          <w:rFonts w:ascii="Arial" w:hAnsi="Arial" w:cs="Arial"/>
          <w:sz w:val="22"/>
          <w:szCs w:val="22"/>
        </w:rPr>
        <w:t>poprzez portal e-B</w:t>
      </w:r>
      <w:r>
        <w:rPr>
          <w:rFonts w:ascii="Arial" w:hAnsi="Arial" w:cs="Arial"/>
          <w:sz w:val="22"/>
          <w:szCs w:val="22"/>
        </w:rPr>
        <w:t>ok</w:t>
      </w:r>
      <w:r w:rsidRPr="00993827">
        <w:rPr>
          <w:rFonts w:ascii="Arial" w:hAnsi="Arial" w:cs="Arial"/>
          <w:color w:val="008000"/>
          <w:sz w:val="22"/>
          <w:szCs w:val="22"/>
        </w:rPr>
        <w:t>.</w:t>
      </w:r>
    </w:p>
    <w:p w:rsidR="0071310C" w:rsidRDefault="0071310C" w:rsidP="00AF2612">
      <w:pPr>
        <w:spacing w:before="360" w:after="12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2</w:t>
      </w:r>
    </w:p>
    <w:p w:rsidR="0071310C" w:rsidRPr="007C1C9E" w:rsidRDefault="0071310C" w:rsidP="00AF2612">
      <w:pPr>
        <w:pStyle w:val="Heading1"/>
        <w:spacing w:before="120" w:after="120" w:line="264" w:lineRule="auto"/>
        <w:ind w:left="0"/>
        <w:rPr>
          <w:rFonts w:ascii="Arial" w:hAnsi="Arial" w:cs="Arial"/>
          <w:sz w:val="22"/>
          <w:szCs w:val="22"/>
        </w:rPr>
      </w:pPr>
      <w:r w:rsidRPr="007C1C9E">
        <w:rPr>
          <w:rFonts w:ascii="Arial" w:hAnsi="Arial" w:cs="Arial"/>
          <w:sz w:val="22"/>
          <w:szCs w:val="22"/>
        </w:rPr>
        <w:t>Przesyłanie faktur w formie elektronicznej</w:t>
      </w:r>
    </w:p>
    <w:p w:rsidR="0071310C" w:rsidRPr="00215CE4" w:rsidRDefault="0071310C" w:rsidP="006C6115">
      <w:pPr>
        <w:numPr>
          <w:ilvl w:val="0"/>
          <w:numId w:val="15"/>
        </w:numPr>
        <w:spacing w:before="120" w:after="120" w:line="264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215CE4">
        <w:rPr>
          <w:rFonts w:ascii="Arial" w:hAnsi="Arial" w:cs="Arial"/>
          <w:sz w:val="22"/>
          <w:szCs w:val="22"/>
        </w:rPr>
        <w:t>Odbiorca podczas rejestracji do e-Bok wskazuje adres e-mail, na który mają być przesyłane e-faktury. Adres e-mail może zostać zmieniony w dowolnym momencie korzystania z e-Bok.</w:t>
      </w:r>
    </w:p>
    <w:p w:rsidR="0071310C" w:rsidRPr="00215CE4" w:rsidRDefault="0071310C" w:rsidP="006C6115">
      <w:pPr>
        <w:numPr>
          <w:ilvl w:val="0"/>
          <w:numId w:val="15"/>
        </w:numPr>
        <w:spacing w:before="120" w:after="120" w:line="264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215CE4">
        <w:rPr>
          <w:rFonts w:ascii="Arial" w:hAnsi="Arial" w:cs="Arial"/>
          <w:sz w:val="22"/>
          <w:szCs w:val="22"/>
        </w:rPr>
        <w:t xml:space="preserve">Akceptacja Regulaminu </w:t>
      </w:r>
      <w:r>
        <w:rPr>
          <w:rFonts w:ascii="Arial" w:hAnsi="Arial" w:cs="Arial"/>
          <w:sz w:val="22"/>
          <w:szCs w:val="22"/>
        </w:rPr>
        <w:t>e-</w:t>
      </w:r>
      <w:r w:rsidRPr="00215CE4">
        <w:rPr>
          <w:rFonts w:ascii="Arial" w:hAnsi="Arial" w:cs="Arial"/>
          <w:sz w:val="22"/>
          <w:szCs w:val="22"/>
        </w:rPr>
        <w:t>Bok i e-Faktury oznacza rezygnację z otrzymywania faktur w formie papierowej.</w:t>
      </w:r>
    </w:p>
    <w:p w:rsidR="0071310C" w:rsidRPr="00027310" w:rsidRDefault="0071310C" w:rsidP="006C6115">
      <w:pPr>
        <w:numPr>
          <w:ilvl w:val="0"/>
          <w:numId w:val="15"/>
        </w:numPr>
        <w:spacing w:before="120" w:after="120" w:line="264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C1C9E">
        <w:rPr>
          <w:rFonts w:ascii="Arial" w:hAnsi="Arial" w:cs="Arial"/>
          <w:sz w:val="22"/>
          <w:szCs w:val="22"/>
        </w:rPr>
        <w:t>Odbiorca może w dowolnym czasie zrezygnować z otrzymywania faktur drogą elektro</w:t>
      </w:r>
      <w:r>
        <w:rPr>
          <w:rFonts w:ascii="Arial" w:hAnsi="Arial" w:cs="Arial"/>
          <w:sz w:val="22"/>
          <w:szCs w:val="22"/>
        </w:rPr>
        <w:t>-</w:t>
      </w:r>
      <w:r w:rsidRPr="007C1C9E">
        <w:rPr>
          <w:rFonts w:ascii="Arial" w:hAnsi="Arial" w:cs="Arial"/>
          <w:sz w:val="22"/>
          <w:szCs w:val="22"/>
        </w:rPr>
        <w:t xml:space="preserve">niczną, informując Spółkę </w:t>
      </w:r>
      <w:r w:rsidRPr="00027310">
        <w:rPr>
          <w:rFonts w:ascii="Arial" w:hAnsi="Arial" w:cs="Arial"/>
          <w:sz w:val="22"/>
          <w:szCs w:val="22"/>
        </w:rPr>
        <w:t xml:space="preserve">poprzez wypełnienie zgłoszenia na platformie e-Bok lub przesłanie wniosku na adres e-mail </w:t>
      </w:r>
      <w:hyperlink r:id="rId7" w:history="1">
        <w:r w:rsidRPr="00520B07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bok@wodociagi.torun.com.pl</w:t>
        </w:r>
      </w:hyperlink>
      <w:r w:rsidRPr="00520B07">
        <w:rPr>
          <w:rFonts w:ascii="Arial" w:hAnsi="Arial" w:cs="Arial"/>
          <w:sz w:val="22"/>
          <w:szCs w:val="22"/>
        </w:rPr>
        <w:t xml:space="preserve">. </w:t>
      </w:r>
      <w:r w:rsidRPr="00027310">
        <w:rPr>
          <w:rFonts w:ascii="Arial" w:hAnsi="Arial" w:cs="Arial"/>
          <w:sz w:val="22"/>
          <w:szCs w:val="22"/>
        </w:rPr>
        <w:t>Rezygnacja z e-faktury skutkuje zablokowaniem dostępu do e-Bok.</w:t>
      </w:r>
    </w:p>
    <w:p w:rsidR="0071310C" w:rsidRPr="006C6115" w:rsidRDefault="0071310C" w:rsidP="006C6115">
      <w:pPr>
        <w:numPr>
          <w:ilvl w:val="0"/>
          <w:numId w:val="15"/>
        </w:numPr>
        <w:spacing w:before="120" w:after="120" w:line="264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12258">
        <w:rPr>
          <w:rFonts w:ascii="Arial" w:hAnsi="Arial" w:cs="Arial"/>
          <w:sz w:val="22"/>
          <w:szCs w:val="22"/>
        </w:rPr>
        <w:t xml:space="preserve">Użytkownik e-Bok jest uprawniony do zgłaszania reklamacji, wniosków, zapytań lub innej korespondencji za pośrednictwem platformy e-Bok albo poczty elektronicznej Spółki na </w:t>
      </w:r>
      <w:r w:rsidRPr="006C6115">
        <w:rPr>
          <w:rFonts w:ascii="Arial" w:hAnsi="Arial" w:cs="Arial"/>
          <w:sz w:val="22"/>
          <w:szCs w:val="22"/>
        </w:rPr>
        <w:t xml:space="preserve">adres e-mail: </w:t>
      </w:r>
      <w:hyperlink r:id="rId8" w:history="1">
        <w:r w:rsidRPr="00520B07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bok@wodociagi.torun.com.pl</w:t>
        </w:r>
      </w:hyperlink>
      <w:r w:rsidRPr="00520B07">
        <w:rPr>
          <w:rFonts w:ascii="Arial" w:hAnsi="Arial" w:cs="Arial"/>
        </w:rPr>
        <w:t>.</w:t>
      </w:r>
      <w:r w:rsidRPr="006C6115">
        <w:rPr>
          <w:rFonts w:ascii="Arial" w:hAnsi="Arial" w:cs="Arial"/>
        </w:rPr>
        <w:t xml:space="preserve"> W</w:t>
      </w:r>
      <w:r w:rsidRPr="006C6115">
        <w:rPr>
          <w:rFonts w:ascii="Arial" w:hAnsi="Arial" w:cs="Arial"/>
          <w:sz w:val="22"/>
          <w:szCs w:val="22"/>
        </w:rPr>
        <w:t>ynik rozpatrzenia reklamacji lub wniosku zostanie Użytkownikowi przedstawiony pisemnie i doręczony na wskazany adres e-mail.</w:t>
      </w:r>
    </w:p>
    <w:p w:rsidR="0071310C" w:rsidRPr="00312258" w:rsidRDefault="0071310C" w:rsidP="006C6115">
      <w:pPr>
        <w:numPr>
          <w:ilvl w:val="0"/>
          <w:numId w:val="15"/>
        </w:numPr>
        <w:spacing w:before="120" w:after="120" w:line="264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12258">
        <w:rPr>
          <w:rFonts w:ascii="Arial" w:hAnsi="Arial" w:cs="Arial"/>
          <w:sz w:val="22"/>
          <w:szCs w:val="22"/>
        </w:rPr>
        <w:t>Zmiana przepisów prawa regulujących zasady przesyłania faktur, korekt faktur i duplika</w:t>
      </w:r>
      <w:r>
        <w:rPr>
          <w:rFonts w:ascii="Arial" w:hAnsi="Arial" w:cs="Arial"/>
          <w:sz w:val="22"/>
          <w:szCs w:val="22"/>
        </w:rPr>
        <w:t>-</w:t>
      </w:r>
      <w:r w:rsidRPr="00312258">
        <w:rPr>
          <w:rFonts w:ascii="Arial" w:hAnsi="Arial" w:cs="Arial"/>
          <w:sz w:val="22"/>
          <w:szCs w:val="22"/>
        </w:rPr>
        <w:t xml:space="preserve">tów faktur w formie elektronicznej, nie spowoduje konieczności ponownej akceptacji Regulaminu e-Faktury przez Odbiorcę. </w:t>
      </w:r>
    </w:p>
    <w:p w:rsidR="0071310C" w:rsidRPr="00027310" w:rsidRDefault="0071310C" w:rsidP="006C6115">
      <w:pPr>
        <w:numPr>
          <w:ilvl w:val="0"/>
          <w:numId w:val="15"/>
        </w:numPr>
        <w:spacing w:before="120" w:after="120" w:line="264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27310">
        <w:rPr>
          <w:rFonts w:ascii="Arial" w:hAnsi="Arial" w:cs="Arial"/>
          <w:sz w:val="22"/>
          <w:szCs w:val="22"/>
        </w:rPr>
        <w:t xml:space="preserve">Regulamin e-Faktury Toruńskich Wodociągów Sp. z o.o. w Toruniu dostępny jest na stronie internetowej Spółki: </w:t>
      </w:r>
      <w:hyperlink r:id="rId9" w:history="1">
        <w:r w:rsidRPr="00027310">
          <w:rPr>
            <w:rStyle w:val="Hyperlink"/>
            <w:rFonts w:ascii="Arial" w:hAnsi="Arial" w:cs="Arial"/>
            <w:sz w:val="22"/>
            <w:szCs w:val="22"/>
          </w:rPr>
          <w:t>www.</w:t>
        </w:r>
        <w:r w:rsidRPr="00027310">
          <w:rPr>
            <w:rStyle w:val="Hyperlink"/>
            <w:rFonts w:ascii="Arial" w:hAnsi="Arial" w:cs="Arial"/>
            <w:sz w:val="22"/>
            <w:szCs w:val="22"/>
            <w:lang w:eastAsia="pl-PL"/>
          </w:rPr>
          <w:t>wodociagi.torun.com.pl</w:t>
        </w:r>
      </w:hyperlink>
      <w:r w:rsidRPr="00027310">
        <w:rPr>
          <w:rFonts w:ascii="Arial" w:hAnsi="Arial" w:cs="Arial"/>
          <w:color w:val="0000FF"/>
          <w:sz w:val="22"/>
          <w:szCs w:val="22"/>
          <w:lang w:eastAsia="pl-PL"/>
        </w:rPr>
        <w:t>.</w:t>
      </w:r>
      <w:r w:rsidRPr="00027310">
        <w:rPr>
          <w:rFonts w:ascii="Arial" w:hAnsi="Arial" w:cs="Arial"/>
          <w:sz w:val="22"/>
          <w:szCs w:val="22"/>
          <w:lang w:eastAsia="pl-PL"/>
        </w:rPr>
        <w:t xml:space="preserve"> i </w:t>
      </w:r>
      <w:r w:rsidRPr="00027310">
        <w:rPr>
          <w:rFonts w:ascii="Arial" w:hAnsi="Arial" w:cs="Arial"/>
          <w:color w:val="0000FF"/>
          <w:sz w:val="22"/>
          <w:szCs w:val="22"/>
          <w:u w:val="single"/>
          <w:lang w:eastAsia="pl-PL"/>
        </w:rPr>
        <w:t>ebok.wodociagi.torun.com.pl</w:t>
      </w:r>
      <w:r w:rsidRPr="00027310">
        <w:rPr>
          <w:rFonts w:ascii="Arial" w:hAnsi="Arial" w:cs="Arial"/>
          <w:color w:val="0000FF"/>
          <w:sz w:val="22"/>
          <w:szCs w:val="22"/>
          <w:lang w:eastAsia="pl-PL"/>
        </w:rPr>
        <w:t>.</w:t>
      </w:r>
    </w:p>
    <w:p w:rsidR="0071310C" w:rsidRDefault="0071310C" w:rsidP="00312258">
      <w:pPr>
        <w:spacing w:before="60" w:after="6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1310C" w:rsidRDefault="0071310C" w:rsidP="00312258">
      <w:pPr>
        <w:spacing w:before="60" w:after="6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1310C" w:rsidRDefault="0071310C" w:rsidP="00312258">
      <w:pPr>
        <w:spacing w:before="60" w:after="6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1310C" w:rsidRDefault="0071310C" w:rsidP="00312258">
      <w:pPr>
        <w:spacing w:before="60" w:after="6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1310C" w:rsidRDefault="0071310C" w:rsidP="00312258">
      <w:pPr>
        <w:spacing w:before="60" w:after="6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1310C" w:rsidRDefault="0071310C" w:rsidP="00312258">
      <w:pPr>
        <w:spacing w:before="60" w:after="6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1310C" w:rsidRDefault="0071310C" w:rsidP="00312258">
      <w:pPr>
        <w:spacing w:before="60" w:after="6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1310C" w:rsidRDefault="0071310C" w:rsidP="00312258">
      <w:pPr>
        <w:spacing w:before="60" w:after="6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1310C" w:rsidRDefault="0071310C" w:rsidP="00312258">
      <w:pPr>
        <w:spacing w:before="60" w:after="6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1310C" w:rsidRDefault="0071310C" w:rsidP="00312258">
      <w:pPr>
        <w:spacing w:before="60" w:after="6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1310C" w:rsidRDefault="0071310C" w:rsidP="00312258">
      <w:pPr>
        <w:spacing w:before="60" w:after="6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1310C" w:rsidRDefault="0071310C" w:rsidP="00312258">
      <w:pPr>
        <w:spacing w:before="60" w:after="6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1310C" w:rsidRDefault="0071310C" w:rsidP="00312258">
      <w:pPr>
        <w:spacing w:before="60" w:after="6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1310C" w:rsidRDefault="0071310C" w:rsidP="00312258">
      <w:pPr>
        <w:spacing w:before="60" w:after="6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1310C" w:rsidRDefault="0071310C" w:rsidP="00312258">
      <w:pPr>
        <w:spacing w:before="60" w:after="6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1310C" w:rsidRDefault="0071310C" w:rsidP="00312258">
      <w:pPr>
        <w:spacing w:before="60" w:after="6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1310C" w:rsidRDefault="0071310C" w:rsidP="00312258">
      <w:pPr>
        <w:spacing w:before="60" w:after="6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1310C" w:rsidRDefault="0071310C" w:rsidP="00312258">
      <w:pPr>
        <w:spacing w:before="60" w:after="6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1310C" w:rsidRDefault="0071310C" w:rsidP="00312258">
      <w:pPr>
        <w:spacing w:before="60" w:after="6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1310C" w:rsidRDefault="0071310C" w:rsidP="00312258">
      <w:pPr>
        <w:spacing w:before="60" w:after="6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1310C" w:rsidRDefault="0071310C" w:rsidP="00312258">
      <w:pPr>
        <w:spacing w:before="60" w:after="6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1310C" w:rsidRDefault="0071310C" w:rsidP="00312258">
      <w:pPr>
        <w:spacing w:before="60" w:after="6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1310C" w:rsidRDefault="0071310C" w:rsidP="00312258">
      <w:pPr>
        <w:spacing w:before="60" w:after="6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1310C" w:rsidRDefault="0071310C" w:rsidP="00312258">
      <w:pPr>
        <w:spacing w:before="60" w:after="6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1310C" w:rsidRDefault="0071310C" w:rsidP="00312258">
      <w:pPr>
        <w:spacing w:before="60" w:after="6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1310C" w:rsidRDefault="0071310C" w:rsidP="00312258">
      <w:pPr>
        <w:spacing w:before="60" w:after="6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1310C" w:rsidRDefault="0071310C" w:rsidP="00312258">
      <w:pPr>
        <w:spacing w:before="60" w:after="6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1310C" w:rsidRDefault="0071310C" w:rsidP="00312258">
      <w:pPr>
        <w:spacing w:before="60" w:after="6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1310C" w:rsidRDefault="0071310C" w:rsidP="00312258">
      <w:pPr>
        <w:spacing w:before="60" w:after="6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1310C" w:rsidRDefault="0071310C" w:rsidP="00312258">
      <w:pPr>
        <w:spacing w:before="60" w:after="6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1310C" w:rsidRDefault="0071310C" w:rsidP="00312258">
      <w:pPr>
        <w:spacing w:before="60" w:after="6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1310C" w:rsidRDefault="0071310C" w:rsidP="00312258">
      <w:pPr>
        <w:spacing w:before="60" w:after="6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1310C" w:rsidRDefault="0071310C" w:rsidP="00312258">
      <w:pPr>
        <w:spacing w:before="60" w:after="6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1310C" w:rsidRDefault="0071310C" w:rsidP="00312258">
      <w:pPr>
        <w:spacing w:before="60" w:after="6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1310C" w:rsidRDefault="0071310C" w:rsidP="00312258">
      <w:pPr>
        <w:spacing w:before="60" w:after="6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1310C" w:rsidRDefault="0071310C" w:rsidP="00312258">
      <w:pPr>
        <w:spacing w:before="60" w:after="6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1310C" w:rsidRDefault="0071310C" w:rsidP="00312258">
      <w:pPr>
        <w:spacing w:before="60" w:after="6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1310C" w:rsidRDefault="0071310C" w:rsidP="00312258">
      <w:pPr>
        <w:spacing w:before="60" w:after="6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1310C" w:rsidRPr="00263E99" w:rsidRDefault="0071310C" w:rsidP="00263E99">
      <w:pPr>
        <w:spacing w:before="120" w:line="264" w:lineRule="auto"/>
        <w:jc w:val="right"/>
        <w:rPr>
          <w:rFonts w:ascii="Arial" w:hAnsi="Arial" w:cs="Arial"/>
          <w:b/>
          <w:bCs/>
          <w:sz w:val="16"/>
          <w:szCs w:val="16"/>
        </w:rPr>
      </w:pPr>
      <w:r w:rsidRPr="00263E99">
        <w:rPr>
          <w:rFonts w:ascii="Arial" w:hAnsi="Arial" w:cs="Arial"/>
          <w:b/>
          <w:bCs/>
          <w:sz w:val="16"/>
          <w:szCs w:val="16"/>
        </w:rPr>
        <w:t>W2 23.11.2016 r.</w:t>
      </w:r>
    </w:p>
    <w:sectPr w:rsidR="0071310C" w:rsidRPr="00263E99" w:rsidSect="00B36175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10C" w:rsidRDefault="0071310C" w:rsidP="002525D0">
      <w:r>
        <w:separator/>
      </w:r>
    </w:p>
  </w:endnote>
  <w:endnote w:type="continuationSeparator" w:id="1">
    <w:p w:rsidR="0071310C" w:rsidRDefault="0071310C" w:rsidP="00252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10C" w:rsidRDefault="0071310C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71310C" w:rsidRDefault="007131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10C" w:rsidRDefault="0071310C" w:rsidP="002525D0">
      <w:r>
        <w:separator/>
      </w:r>
    </w:p>
  </w:footnote>
  <w:footnote w:type="continuationSeparator" w:id="1">
    <w:p w:rsidR="0071310C" w:rsidRDefault="0071310C" w:rsidP="002525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10C" w:rsidRPr="00453C83" w:rsidRDefault="0071310C" w:rsidP="00453C83">
    <w:pPr>
      <w:pStyle w:val="Header"/>
      <w:jc w:val="right"/>
      <w:rPr>
        <w:i/>
        <w:i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singleLevel"/>
    <w:tmpl w:val="BB0C60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19226303"/>
    <w:multiLevelType w:val="hybridMultilevel"/>
    <w:tmpl w:val="69BE0C88"/>
    <w:lvl w:ilvl="0" w:tplc="20CCA890">
      <w:start w:val="1"/>
      <w:numFmt w:val="bullet"/>
      <w:lvlText w:val="-"/>
      <w:lvlJc w:val="left"/>
      <w:pPr>
        <w:ind w:left="1077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4">
    <w:nsid w:val="1C0C2B30"/>
    <w:multiLevelType w:val="hybridMultilevel"/>
    <w:tmpl w:val="2C4CA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71138"/>
    <w:multiLevelType w:val="hybridMultilevel"/>
    <w:tmpl w:val="AB9CF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06E5900"/>
    <w:multiLevelType w:val="hybridMultilevel"/>
    <w:tmpl w:val="27A07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37314"/>
    <w:multiLevelType w:val="hybridMultilevel"/>
    <w:tmpl w:val="52C4C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B058F"/>
    <w:multiLevelType w:val="hybridMultilevel"/>
    <w:tmpl w:val="D4403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AC63BD"/>
    <w:multiLevelType w:val="hybridMultilevel"/>
    <w:tmpl w:val="19588554"/>
    <w:lvl w:ilvl="0" w:tplc="20CCA8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4675F54"/>
    <w:multiLevelType w:val="hybridMultilevel"/>
    <w:tmpl w:val="DBEA293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11">
    <w:nsid w:val="5EE2582F"/>
    <w:multiLevelType w:val="hybridMultilevel"/>
    <w:tmpl w:val="8390D3E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A20128"/>
    <w:multiLevelType w:val="hybridMultilevel"/>
    <w:tmpl w:val="9A402C8A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A40AC0"/>
    <w:multiLevelType w:val="hybridMultilevel"/>
    <w:tmpl w:val="301AC2D8"/>
    <w:lvl w:ilvl="0" w:tplc="0E3800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CF3870"/>
    <w:multiLevelType w:val="hybridMultilevel"/>
    <w:tmpl w:val="DF9AD112"/>
    <w:lvl w:ilvl="0" w:tplc="41BAE7C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1"/>
  </w:num>
  <w:num w:numId="6">
    <w:abstractNumId w:val="5"/>
  </w:num>
  <w:num w:numId="7">
    <w:abstractNumId w:val="14"/>
  </w:num>
  <w:num w:numId="8">
    <w:abstractNumId w:val="7"/>
  </w:num>
  <w:num w:numId="9">
    <w:abstractNumId w:val="13"/>
  </w:num>
  <w:num w:numId="10">
    <w:abstractNumId w:val="4"/>
  </w:num>
  <w:num w:numId="11">
    <w:abstractNumId w:val="10"/>
  </w:num>
  <w:num w:numId="12">
    <w:abstractNumId w:val="3"/>
  </w:num>
  <w:num w:numId="13">
    <w:abstractNumId w:val="9"/>
  </w:num>
  <w:num w:numId="14">
    <w:abstractNumId w:val="6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5A3D"/>
    <w:rsid w:val="00005F7D"/>
    <w:rsid w:val="00027310"/>
    <w:rsid w:val="00050C1E"/>
    <w:rsid w:val="0006774F"/>
    <w:rsid w:val="00080171"/>
    <w:rsid w:val="000C3A81"/>
    <w:rsid w:val="000D2BF9"/>
    <w:rsid w:val="00155D0D"/>
    <w:rsid w:val="00170106"/>
    <w:rsid w:val="00170903"/>
    <w:rsid w:val="00215CE4"/>
    <w:rsid w:val="002525D0"/>
    <w:rsid w:val="00263E99"/>
    <w:rsid w:val="00274498"/>
    <w:rsid w:val="0028536A"/>
    <w:rsid w:val="002F30FB"/>
    <w:rsid w:val="003019CE"/>
    <w:rsid w:val="003078A4"/>
    <w:rsid w:val="00312258"/>
    <w:rsid w:val="003149C0"/>
    <w:rsid w:val="003246E5"/>
    <w:rsid w:val="00412F8B"/>
    <w:rsid w:val="00437BEA"/>
    <w:rsid w:val="0044655B"/>
    <w:rsid w:val="00453C83"/>
    <w:rsid w:val="004A7CEE"/>
    <w:rsid w:val="004B0AC1"/>
    <w:rsid w:val="004B1A03"/>
    <w:rsid w:val="004B561F"/>
    <w:rsid w:val="00520B07"/>
    <w:rsid w:val="00543B09"/>
    <w:rsid w:val="00596CE7"/>
    <w:rsid w:val="005D31CD"/>
    <w:rsid w:val="005D78AA"/>
    <w:rsid w:val="005E375C"/>
    <w:rsid w:val="0060034A"/>
    <w:rsid w:val="006C6115"/>
    <w:rsid w:val="006D2D23"/>
    <w:rsid w:val="0071310C"/>
    <w:rsid w:val="00780C2C"/>
    <w:rsid w:val="0079625E"/>
    <w:rsid w:val="007C1C9E"/>
    <w:rsid w:val="00840465"/>
    <w:rsid w:val="008A050C"/>
    <w:rsid w:val="008B721B"/>
    <w:rsid w:val="008F3E14"/>
    <w:rsid w:val="00952DBB"/>
    <w:rsid w:val="00955ED4"/>
    <w:rsid w:val="00975C84"/>
    <w:rsid w:val="00975E8B"/>
    <w:rsid w:val="00993827"/>
    <w:rsid w:val="009C5E57"/>
    <w:rsid w:val="009E4F01"/>
    <w:rsid w:val="00A364D0"/>
    <w:rsid w:val="00A922A6"/>
    <w:rsid w:val="00AF2612"/>
    <w:rsid w:val="00B34B11"/>
    <w:rsid w:val="00B36175"/>
    <w:rsid w:val="00B560BF"/>
    <w:rsid w:val="00B83165"/>
    <w:rsid w:val="00C16827"/>
    <w:rsid w:val="00C51F3D"/>
    <w:rsid w:val="00C71571"/>
    <w:rsid w:val="00CE74B1"/>
    <w:rsid w:val="00D237F3"/>
    <w:rsid w:val="00D7608C"/>
    <w:rsid w:val="00D86C1B"/>
    <w:rsid w:val="00DF48AC"/>
    <w:rsid w:val="00DF7484"/>
    <w:rsid w:val="00E116CE"/>
    <w:rsid w:val="00E4036A"/>
    <w:rsid w:val="00EC39C9"/>
    <w:rsid w:val="00EC4089"/>
    <w:rsid w:val="00EE5A3D"/>
    <w:rsid w:val="00EF7012"/>
    <w:rsid w:val="00F01139"/>
    <w:rsid w:val="00F55DD4"/>
    <w:rsid w:val="00FF1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A3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E5A3D"/>
    <w:pPr>
      <w:keepNext/>
      <w:spacing w:line="480" w:lineRule="auto"/>
      <w:ind w:left="360"/>
      <w:jc w:val="center"/>
      <w:outlineLvl w:val="0"/>
    </w:pPr>
    <w:rPr>
      <w:b/>
      <w:bCs/>
      <w:color w:val="00000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E5A3D"/>
    <w:pPr>
      <w:keepNext/>
      <w:spacing w:line="480" w:lineRule="auto"/>
      <w:ind w:left="36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EE5A3D"/>
    <w:pPr>
      <w:keepNext/>
      <w:spacing w:line="480" w:lineRule="auto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E5A3D"/>
    <w:rPr>
      <w:rFonts w:ascii="Times New Roman" w:hAnsi="Times New Roman" w:cs="Times New Roman"/>
      <w:b/>
      <w:bCs/>
      <w:color w:val="000000"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rsid w:val="00EE5A3D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rsid w:val="00EE5A3D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styleId="Hyperlink">
    <w:name w:val="Hyperlink"/>
    <w:basedOn w:val="DefaultParagraphFont"/>
    <w:uiPriority w:val="99"/>
    <w:rsid w:val="00EE5A3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E5A3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A3D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EE5A3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A3D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EE5A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A3D"/>
    <w:rPr>
      <w:rFonts w:ascii="Tahoma" w:hAnsi="Tahoma" w:cs="Tahoma"/>
      <w:sz w:val="16"/>
      <w:szCs w:val="16"/>
      <w:lang w:eastAsia="ar-SA" w:bidi="ar-SA"/>
    </w:rPr>
  </w:style>
  <w:style w:type="paragraph" w:styleId="ListParagraph">
    <w:name w:val="List Paragraph"/>
    <w:basedOn w:val="Normal"/>
    <w:uiPriority w:val="99"/>
    <w:qFormat/>
    <w:rsid w:val="00596CE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32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k@wodociagi.torun.c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ok@wodociagi.torun.co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odociagi.torun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402</Words>
  <Characters>2416</Characters>
  <Application>Microsoft Office Outlook</Application>
  <DocSecurity>0</DocSecurity>
  <Lines>0</Lines>
  <Paragraphs>0</Paragraphs>
  <ScaleCrop>false</ScaleCrop>
  <Company>Toruńskie Wodociągi Sp. z o.o.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Wersja 2</dc:title>
  <dc:subject/>
  <dc:creator>Grażyna Leszczyńska</dc:creator>
  <cp:keywords/>
  <dc:description/>
  <cp:lastModifiedBy>Ewelina Zyglarska</cp:lastModifiedBy>
  <cp:revision>4</cp:revision>
  <cp:lastPrinted>2016-10-17T12:42:00Z</cp:lastPrinted>
  <dcterms:created xsi:type="dcterms:W3CDTF">2016-11-24T09:32:00Z</dcterms:created>
  <dcterms:modified xsi:type="dcterms:W3CDTF">2016-11-24T10:11:00Z</dcterms:modified>
</cp:coreProperties>
</file>